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8A4A" w14:textId="21A6D437" w:rsidR="007E3FA0" w:rsidRDefault="008A42B0" w:rsidP="0046104F">
      <w:pPr>
        <w:rPr>
          <w:rFonts w:ascii="Georgia" w:eastAsia="Georgia" w:hAnsi="Georgia" w:cs="Georgia"/>
          <w:b/>
          <w:sz w:val="28"/>
          <w:szCs w:val="28"/>
        </w:rPr>
      </w:pPr>
      <w:r>
        <w:br/>
      </w:r>
      <w:r w:rsidR="007E3FA0">
        <w:rPr>
          <w:rFonts w:ascii="Georgia" w:eastAsia="Georgia" w:hAnsi="Georgia" w:cs="Georgia"/>
          <w:b/>
          <w:sz w:val="28"/>
          <w:szCs w:val="28"/>
        </w:rPr>
        <w:t xml:space="preserve">Proposition </w:t>
      </w:r>
      <w:r w:rsidR="00444BB6">
        <w:rPr>
          <w:rFonts w:ascii="Georgia" w:eastAsia="Georgia" w:hAnsi="Georgia" w:cs="Georgia"/>
          <w:b/>
          <w:sz w:val="28"/>
          <w:szCs w:val="28"/>
        </w:rPr>
        <w:t xml:space="preserve">2 </w:t>
      </w:r>
      <w:r w:rsidR="007E3FA0">
        <w:rPr>
          <w:rFonts w:ascii="Georgia" w:eastAsia="Georgia" w:hAnsi="Georgia" w:cs="Georgia"/>
          <w:b/>
          <w:sz w:val="28"/>
          <w:szCs w:val="28"/>
        </w:rPr>
        <w:t>årsmöte 202</w:t>
      </w:r>
      <w:r w:rsidR="009F4FC3">
        <w:rPr>
          <w:rFonts w:ascii="Georgia" w:eastAsia="Georgia" w:hAnsi="Georgia" w:cs="Georgia"/>
          <w:b/>
          <w:sz w:val="28"/>
          <w:szCs w:val="28"/>
        </w:rPr>
        <w:t>4</w:t>
      </w:r>
    </w:p>
    <w:p w14:paraId="240E67D9" w14:textId="51FFF1B7" w:rsidR="007E3FA0" w:rsidRDefault="007E3FA0" w:rsidP="0046104F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1</w:t>
      </w:r>
      <w:r w:rsidR="00C329C9">
        <w:rPr>
          <w:rFonts w:ascii="Georgia" w:eastAsia="Georgia" w:hAnsi="Georgia" w:cs="Georgia"/>
          <w:b/>
          <w:sz w:val="28"/>
          <w:szCs w:val="28"/>
        </w:rPr>
        <w:t>5</w:t>
      </w:r>
      <w:r>
        <w:rPr>
          <w:rFonts w:ascii="Georgia" w:eastAsia="Georgia" w:hAnsi="Georgia" w:cs="Georgia"/>
          <w:b/>
          <w:sz w:val="28"/>
          <w:szCs w:val="28"/>
        </w:rPr>
        <w:t xml:space="preserve"> juni</w:t>
      </w:r>
      <w:r w:rsidR="007D72B7">
        <w:rPr>
          <w:rFonts w:ascii="Georgia" w:eastAsia="Georgia" w:hAnsi="Georgia" w:cs="Georgia"/>
          <w:b/>
          <w:sz w:val="28"/>
          <w:szCs w:val="28"/>
        </w:rPr>
        <w:t xml:space="preserve"> 202</w:t>
      </w:r>
      <w:r w:rsidR="009F4FC3">
        <w:rPr>
          <w:rFonts w:ascii="Georgia" w:eastAsia="Georgia" w:hAnsi="Georgia" w:cs="Georgia"/>
          <w:b/>
          <w:sz w:val="28"/>
          <w:szCs w:val="28"/>
        </w:rPr>
        <w:t>4</w:t>
      </w:r>
    </w:p>
    <w:p w14:paraId="118D09F7" w14:textId="77777777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Tjusboda </w:t>
      </w:r>
      <w:r w:rsidR="008A42B0">
        <w:rPr>
          <w:rFonts w:ascii="Georgia" w:eastAsia="Georgia" w:hAnsi="Georgia" w:cs="Georgia"/>
          <w:b/>
          <w:sz w:val="28"/>
          <w:szCs w:val="28"/>
        </w:rPr>
        <w:t>Samfällighetsförening</w:t>
      </w:r>
      <w:r w:rsidR="008A42B0">
        <w:rPr>
          <w:rFonts w:ascii="Georgia" w:eastAsia="Georgia" w:hAnsi="Georgia" w:cs="Georgia"/>
          <w:b/>
          <w:sz w:val="28"/>
          <w:szCs w:val="28"/>
        </w:rPr>
        <w:br/>
      </w:r>
    </w:p>
    <w:p w14:paraId="4D0EAA5B" w14:textId="39F12358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Ärende: </w:t>
      </w:r>
      <w:r w:rsidR="005132B7">
        <w:rPr>
          <w:rFonts w:ascii="Georgia" w:eastAsia="Georgia" w:hAnsi="Georgia" w:cs="Georgia"/>
          <w:bCs/>
          <w:sz w:val="28"/>
          <w:szCs w:val="28"/>
        </w:rPr>
        <w:t>Höjda medlemsavgifter</w:t>
      </w:r>
      <w:r w:rsidR="00FB1F58">
        <w:rPr>
          <w:rFonts w:ascii="Georgia" w:eastAsia="Georgia" w:hAnsi="Georgia" w:cs="Georgia"/>
          <w:bCs/>
          <w:sz w:val="28"/>
          <w:szCs w:val="28"/>
        </w:rPr>
        <w:t>.</w:t>
      </w:r>
    </w:p>
    <w:p w14:paraId="0E5DF6A8" w14:textId="77777777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</w:p>
    <w:p w14:paraId="16AD6866" w14:textId="41944614" w:rsidR="00B26D44" w:rsidRDefault="00E73FA2" w:rsidP="007E3FA0">
      <w:pPr>
        <w:rPr>
          <w:rFonts w:ascii="Georgia" w:eastAsia="Georgia" w:hAnsi="Georgia" w:cs="Georgia"/>
          <w:bCs/>
          <w:sz w:val="28"/>
          <w:szCs w:val="28"/>
        </w:rPr>
      </w:pPr>
      <w:r>
        <w:rPr>
          <w:rFonts w:ascii="Georgia" w:eastAsia="Georgia" w:hAnsi="Georgia" w:cs="Georgia"/>
          <w:bCs/>
          <w:sz w:val="28"/>
          <w:szCs w:val="28"/>
        </w:rPr>
        <w:t xml:space="preserve">Senaste vintern har bjudit på många olika vädertyper vilket påverkat föreningen </w:t>
      </w:r>
      <w:r w:rsidR="00A8034B">
        <w:rPr>
          <w:rFonts w:ascii="Georgia" w:eastAsia="Georgia" w:hAnsi="Georgia" w:cs="Georgia"/>
          <w:bCs/>
          <w:sz w:val="28"/>
          <w:szCs w:val="28"/>
        </w:rPr>
        <w:t xml:space="preserve">kraftigt </w:t>
      </w:r>
      <w:r w:rsidR="00002E62">
        <w:rPr>
          <w:rFonts w:ascii="Georgia" w:eastAsia="Georgia" w:hAnsi="Georgia" w:cs="Georgia"/>
          <w:bCs/>
          <w:sz w:val="28"/>
          <w:szCs w:val="28"/>
        </w:rPr>
        <w:t>ekonomiskt</w:t>
      </w:r>
      <w:r w:rsidR="00274DC1">
        <w:rPr>
          <w:rFonts w:ascii="Georgia" w:eastAsia="Georgia" w:hAnsi="Georgia" w:cs="Georgia"/>
          <w:bCs/>
          <w:sz w:val="28"/>
          <w:szCs w:val="28"/>
        </w:rPr>
        <w:t>,</w:t>
      </w:r>
      <w:r w:rsidR="00002E62">
        <w:rPr>
          <w:rFonts w:ascii="Georgia" w:eastAsia="Georgia" w:hAnsi="Georgia" w:cs="Georgia"/>
          <w:bCs/>
          <w:sz w:val="28"/>
          <w:szCs w:val="28"/>
        </w:rPr>
        <w:t xml:space="preserve"> </w:t>
      </w:r>
      <w:r>
        <w:rPr>
          <w:rFonts w:ascii="Georgia" w:eastAsia="Georgia" w:hAnsi="Georgia" w:cs="Georgia"/>
          <w:bCs/>
          <w:sz w:val="28"/>
          <w:szCs w:val="28"/>
        </w:rPr>
        <w:t>kostnaderna för väg</w:t>
      </w:r>
      <w:r w:rsidR="00380ADA">
        <w:rPr>
          <w:rFonts w:ascii="Georgia" w:eastAsia="Georgia" w:hAnsi="Georgia" w:cs="Georgia"/>
          <w:bCs/>
          <w:sz w:val="28"/>
          <w:szCs w:val="28"/>
        </w:rPr>
        <w:t>underhåll</w:t>
      </w:r>
      <w:r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380ADA">
        <w:rPr>
          <w:rFonts w:ascii="Georgia" w:eastAsia="Georgia" w:hAnsi="Georgia" w:cs="Georgia"/>
          <w:bCs/>
          <w:sz w:val="28"/>
          <w:szCs w:val="28"/>
        </w:rPr>
        <w:t xml:space="preserve">har </w:t>
      </w:r>
      <w:r>
        <w:rPr>
          <w:rFonts w:ascii="Georgia" w:eastAsia="Georgia" w:hAnsi="Georgia" w:cs="Georgia"/>
          <w:bCs/>
          <w:sz w:val="28"/>
          <w:szCs w:val="28"/>
        </w:rPr>
        <w:t>öka</w:t>
      </w:r>
      <w:r w:rsidR="00274DC1">
        <w:rPr>
          <w:rFonts w:ascii="Georgia" w:eastAsia="Georgia" w:hAnsi="Georgia" w:cs="Georgia"/>
          <w:bCs/>
          <w:sz w:val="28"/>
          <w:szCs w:val="28"/>
        </w:rPr>
        <w:t xml:space="preserve">t </w:t>
      </w:r>
      <w:r>
        <w:rPr>
          <w:rFonts w:ascii="Georgia" w:eastAsia="Georgia" w:hAnsi="Georgia" w:cs="Georgia"/>
          <w:bCs/>
          <w:sz w:val="28"/>
          <w:szCs w:val="28"/>
        </w:rPr>
        <w:t>från 115 tsek (2022</w:t>
      </w:r>
      <w:r w:rsidR="00D40C24">
        <w:rPr>
          <w:rFonts w:ascii="Georgia" w:eastAsia="Georgia" w:hAnsi="Georgia" w:cs="Georgia"/>
          <w:bCs/>
          <w:sz w:val="28"/>
          <w:szCs w:val="28"/>
        </w:rPr>
        <w:t xml:space="preserve"> räkenskapsår</w:t>
      </w:r>
      <w:r>
        <w:rPr>
          <w:rFonts w:ascii="Georgia" w:eastAsia="Georgia" w:hAnsi="Georgia" w:cs="Georgia"/>
          <w:bCs/>
          <w:sz w:val="28"/>
          <w:szCs w:val="28"/>
        </w:rPr>
        <w:t>) till 180 tsek</w:t>
      </w:r>
      <w:r w:rsidR="00380ADA">
        <w:rPr>
          <w:rFonts w:ascii="Georgia" w:eastAsia="Georgia" w:hAnsi="Georgia" w:cs="Georgia"/>
          <w:bCs/>
          <w:sz w:val="28"/>
          <w:szCs w:val="28"/>
        </w:rPr>
        <w:t xml:space="preserve"> (2023</w:t>
      </w:r>
      <w:r w:rsidR="00DF38E3">
        <w:rPr>
          <w:rFonts w:ascii="Georgia" w:eastAsia="Georgia" w:hAnsi="Georgia" w:cs="Georgia"/>
          <w:bCs/>
          <w:sz w:val="28"/>
          <w:szCs w:val="28"/>
        </w:rPr>
        <w:t xml:space="preserve"> räkenskapsår</w:t>
      </w:r>
      <w:r w:rsidR="00380ADA">
        <w:rPr>
          <w:rFonts w:ascii="Georgia" w:eastAsia="Georgia" w:hAnsi="Georgia" w:cs="Georgia"/>
          <w:bCs/>
          <w:sz w:val="28"/>
          <w:szCs w:val="28"/>
        </w:rPr>
        <w:t>)</w:t>
      </w:r>
      <w:r>
        <w:rPr>
          <w:rFonts w:ascii="Georgia" w:eastAsia="Georgia" w:hAnsi="Georgia" w:cs="Georgia"/>
          <w:bCs/>
          <w:sz w:val="28"/>
          <w:szCs w:val="28"/>
        </w:rPr>
        <w:t xml:space="preserve">. </w:t>
      </w:r>
    </w:p>
    <w:p w14:paraId="3B4B8373" w14:textId="496DF53C" w:rsidR="00380ADA" w:rsidRDefault="00380ADA" w:rsidP="007E3FA0">
      <w:pPr>
        <w:rPr>
          <w:rFonts w:ascii="Georgia" w:eastAsia="Georgia" w:hAnsi="Georgia" w:cs="Georgia"/>
          <w:bCs/>
          <w:sz w:val="28"/>
          <w:szCs w:val="28"/>
        </w:rPr>
      </w:pPr>
      <w:r>
        <w:rPr>
          <w:rFonts w:ascii="Georgia" w:eastAsia="Georgia" w:hAnsi="Georgia" w:cs="Georgia"/>
          <w:bCs/>
          <w:sz w:val="28"/>
          <w:szCs w:val="28"/>
        </w:rPr>
        <w:t>Dessutom återstår arbete med att säkerställa föreningens vatten genom ytterligare arbete i pumphuset</w:t>
      </w:r>
      <w:r w:rsidR="0079584B">
        <w:rPr>
          <w:rFonts w:ascii="Georgia" w:eastAsia="Georgia" w:hAnsi="Georgia" w:cs="Georgia"/>
          <w:bCs/>
          <w:sz w:val="28"/>
          <w:szCs w:val="28"/>
        </w:rPr>
        <w:t xml:space="preserve"> samt brunnar</w:t>
      </w:r>
      <w:r>
        <w:rPr>
          <w:rFonts w:ascii="Georgia" w:eastAsia="Georgia" w:hAnsi="Georgia" w:cs="Georgia"/>
          <w:bCs/>
          <w:sz w:val="28"/>
          <w:szCs w:val="28"/>
        </w:rPr>
        <w:t>.</w:t>
      </w:r>
    </w:p>
    <w:p w14:paraId="6F629FAE" w14:textId="15D1EDD9" w:rsidR="00DF38E3" w:rsidRDefault="00DF38E3" w:rsidP="007E3FA0">
      <w:pPr>
        <w:rPr>
          <w:rFonts w:ascii="Georgia" w:eastAsia="Georgia" w:hAnsi="Georgia" w:cs="Georgia"/>
          <w:bCs/>
          <w:sz w:val="28"/>
          <w:szCs w:val="28"/>
        </w:rPr>
      </w:pPr>
      <w:r>
        <w:rPr>
          <w:rFonts w:ascii="Georgia" w:eastAsia="Georgia" w:hAnsi="Georgia" w:cs="Georgia"/>
          <w:bCs/>
          <w:sz w:val="28"/>
          <w:szCs w:val="28"/>
        </w:rPr>
        <w:t>Förenings räkenskapsår ¼-31/3</w:t>
      </w:r>
    </w:p>
    <w:p w14:paraId="0740AB7B" w14:textId="77777777" w:rsidR="00B26D44" w:rsidRDefault="00B26D44" w:rsidP="007E3FA0">
      <w:pPr>
        <w:rPr>
          <w:rFonts w:ascii="Georgia" w:eastAsia="Georgia" w:hAnsi="Georgia" w:cs="Georgia"/>
          <w:bCs/>
          <w:sz w:val="28"/>
          <w:szCs w:val="28"/>
        </w:rPr>
      </w:pPr>
    </w:p>
    <w:p w14:paraId="395583E9" w14:textId="77777777" w:rsidR="00695FEE" w:rsidRDefault="00B26D44" w:rsidP="007E3FA0">
      <w:pPr>
        <w:rPr>
          <w:rFonts w:ascii="Georgia" w:eastAsia="Georgia" w:hAnsi="Georgia" w:cs="Georgia"/>
          <w:b/>
          <w:sz w:val="28"/>
          <w:szCs w:val="28"/>
        </w:rPr>
      </w:pPr>
      <w:r w:rsidRPr="00B26D44">
        <w:rPr>
          <w:rFonts w:ascii="Georgia" w:eastAsia="Georgia" w:hAnsi="Georgia" w:cs="Georgia"/>
          <w:b/>
          <w:sz w:val="28"/>
          <w:szCs w:val="28"/>
        </w:rPr>
        <w:t xml:space="preserve">Förslag: </w:t>
      </w:r>
    </w:p>
    <w:p w14:paraId="76F7EB7A" w14:textId="0A854B24" w:rsidR="00A8034B" w:rsidRDefault="00E73FA2" w:rsidP="00002E62">
      <w:pPr>
        <w:rPr>
          <w:rFonts w:ascii="Georgia" w:eastAsia="Georgia" w:hAnsi="Georgia" w:cs="Georgia"/>
          <w:bCs/>
          <w:sz w:val="28"/>
          <w:szCs w:val="28"/>
        </w:rPr>
      </w:pPr>
      <w:r w:rsidRPr="00BF3162">
        <w:rPr>
          <w:rFonts w:ascii="Georgia" w:eastAsia="Georgia" w:hAnsi="Georgia" w:cs="Georgia"/>
          <w:bCs/>
          <w:sz w:val="28"/>
          <w:szCs w:val="28"/>
        </w:rPr>
        <w:t>För</w:t>
      </w:r>
      <w:r>
        <w:rPr>
          <w:rFonts w:ascii="Georgia" w:eastAsia="Georgia" w:hAnsi="Georgia" w:cs="Georgia"/>
          <w:bCs/>
          <w:sz w:val="28"/>
          <w:szCs w:val="28"/>
        </w:rPr>
        <w:t xml:space="preserve"> att stärka soliditeten föreslår styrelsen </w:t>
      </w:r>
    </w:p>
    <w:p w14:paraId="09DE2B4C" w14:textId="6710B3B1" w:rsidR="00A8034B" w:rsidRPr="009F4FC3" w:rsidRDefault="00A8034B" w:rsidP="00002E62">
      <w:pPr>
        <w:rPr>
          <w:b/>
        </w:rPr>
      </w:pPr>
      <w:r>
        <w:rPr>
          <w:rFonts w:ascii="Georgia" w:eastAsia="Georgia" w:hAnsi="Georgia" w:cs="Georgia"/>
          <w:bCs/>
          <w:sz w:val="28"/>
          <w:szCs w:val="28"/>
        </w:rPr>
        <w:t xml:space="preserve">Höja avgiften för </w:t>
      </w:r>
      <w:r w:rsidR="00CE71B0">
        <w:rPr>
          <w:rFonts w:ascii="Georgia" w:eastAsia="Georgia" w:hAnsi="Georgia" w:cs="Georgia"/>
          <w:bCs/>
          <w:sz w:val="28"/>
          <w:szCs w:val="28"/>
        </w:rPr>
        <w:t>sommarvatten</w:t>
      </w:r>
      <w:r>
        <w:rPr>
          <w:rFonts w:ascii="Georgia" w:eastAsia="Georgia" w:hAnsi="Georgia" w:cs="Georgia"/>
          <w:bCs/>
          <w:sz w:val="28"/>
          <w:szCs w:val="28"/>
        </w:rPr>
        <w:t xml:space="preserve"> till </w:t>
      </w:r>
      <w:r w:rsidR="00043666">
        <w:rPr>
          <w:rFonts w:ascii="Georgia" w:eastAsia="Georgia" w:hAnsi="Georgia" w:cs="Georgia"/>
          <w:bCs/>
          <w:sz w:val="28"/>
          <w:szCs w:val="28"/>
        </w:rPr>
        <w:t>2,700</w:t>
      </w:r>
      <w:r>
        <w:rPr>
          <w:rFonts w:ascii="Georgia" w:eastAsia="Georgia" w:hAnsi="Georgia" w:cs="Georgia"/>
          <w:bCs/>
          <w:sz w:val="28"/>
          <w:szCs w:val="28"/>
        </w:rPr>
        <w:t xml:space="preserve"> kr</w:t>
      </w:r>
      <w:r w:rsidR="003E288A">
        <w:rPr>
          <w:rFonts w:ascii="Georgia" w:eastAsia="Georgia" w:hAnsi="Georgia" w:cs="Georgia"/>
          <w:bCs/>
          <w:sz w:val="28"/>
          <w:szCs w:val="28"/>
        </w:rPr>
        <w:t xml:space="preserve"> (+500 kr)</w:t>
      </w:r>
      <w:r>
        <w:rPr>
          <w:rFonts w:ascii="Georgia" w:eastAsia="Georgia" w:hAnsi="Georgia" w:cs="Georgia"/>
          <w:bCs/>
          <w:sz w:val="28"/>
          <w:szCs w:val="28"/>
        </w:rPr>
        <w:t xml:space="preserve">, samt för vintervatten till </w:t>
      </w:r>
      <w:proofErr w:type="gramStart"/>
      <w:r>
        <w:rPr>
          <w:rFonts w:ascii="Georgia" w:eastAsia="Georgia" w:hAnsi="Georgia" w:cs="Georgia"/>
          <w:bCs/>
          <w:sz w:val="28"/>
          <w:szCs w:val="28"/>
        </w:rPr>
        <w:t>3.</w:t>
      </w:r>
      <w:r w:rsidR="003E288A">
        <w:rPr>
          <w:rFonts w:ascii="Georgia" w:eastAsia="Georgia" w:hAnsi="Georgia" w:cs="Georgia"/>
          <w:bCs/>
          <w:sz w:val="28"/>
          <w:szCs w:val="28"/>
        </w:rPr>
        <w:t>3</w:t>
      </w:r>
      <w:r>
        <w:rPr>
          <w:rFonts w:ascii="Georgia" w:eastAsia="Georgia" w:hAnsi="Georgia" w:cs="Georgia"/>
          <w:bCs/>
          <w:sz w:val="28"/>
          <w:szCs w:val="28"/>
        </w:rPr>
        <w:t>00</w:t>
      </w:r>
      <w:proofErr w:type="gramEnd"/>
      <w:r>
        <w:rPr>
          <w:rFonts w:ascii="Georgia" w:eastAsia="Georgia" w:hAnsi="Georgia" w:cs="Georgia"/>
          <w:bCs/>
          <w:sz w:val="28"/>
          <w:szCs w:val="28"/>
        </w:rPr>
        <w:t xml:space="preserve"> kr</w:t>
      </w:r>
      <w:r w:rsidR="003E288A">
        <w:rPr>
          <w:rFonts w:ascii="Georgia" w:eastAsia="Georgia" w:hAnsi="Georgia" w:cs="Georgia"/>
          <w:bCs/>
          <w:sz w:val="28"/>
          <w:szCs w:val="28"/>
        </w:rPr>
        <w:t xml:space="preserve"> (+800 kr)</w:t>
      </w:r>
      <w:r>
        <w:rPr>
          <w:rFonts w:ascii="Georgia" w:eastAsia="Georgia" w:hAnsi="Georgia" w:cs="Georgia"/>
          <w:bCs/>
          <w:sz w:val="28"/>
          <w:szCs w:val="28"/>
        </w:rPr>
        <w:t xml:space="preserve">. </w:t>
      </w:r>
    </w:p>
    <w:sectPr w:rsidR="00A8034B" w:rsidRPr="009F4FC3" w:rsidSect="0042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794C" w14:textId="77777777" w:rsidR="00BD3EE8" w:rsidRDefault="00BD3EE8" w:rsidP="00BE6BAD">
      <w:pPr>
        <w:spacing w:after="0" w:line="240" w:lineRule="auto"/>
      </w:pPr>
      <w:r>
        <w:separator/>
      </w:r>
    </w:p>
  </w:endnote>
  <w:endnote w:type="continuationSeparator" w:id="0">
    <w:p w14:paraId="52017180" w14:textId="77777777" w:rsidR="00BD3EE8" w:rsidRDefault="00BD3EE8" w:rsidP="00BE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B0F7" w14:textId="77777777" w:rsidR="00BE6BAD" w:rsidRDefault="00BE6B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003588"/>
      <w:docPartObj>
        <w:docPartGallery w:val="Page Numbers (Bottom of Page)"/>
        <w:docPartUnique/>
      </w:docPartObj>
    </w:sdtPr>
    <w:sdtContent>
      <w:p w14:paraId="74B01A34" w14:textId="1907C8A1" w:rsidR="00BE6BAD" w:rsidRDefault="00BE6BAD">
        <w:pPr>
          <w:pStyle w:val="Sidfot"/>
        </w:pPr>
        <w:r>
          <w:rPr>
            <w:color w:val="7F7F7F" w:themeColor="background1" w:themeShade="7F"/>
            <w:spacing w:val="60"/>
          </w:rPr>
          <w:t>Sida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</w:p>
    </w:sdtContent>
  </w:sdt>
  <w:p w14:paraId="7BBC4EFF" w14:textId="743D74A0" w:rsidR="00BE6BAD" w:rsidRDefault="00BE6B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035F" w14:textId="77777777" w:rsidR="00BE6BAD" w:rsidRDefault="00BE6B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11A8" w14:textId="77777777" w:rsidR="00BD3EE8" w:rsidRDefault="00BD3EE8" w:rsidP="00BE6BAD">
      <w:pPr>
        <w:spacing w:after="0" w:line="240" w:lineRule="auto"/>
      </w:pPr>
      <w:r>
        <w:separator/>
      </w:r>
    </w:p>
  </w:footnote>
  <w:footnote w:type="continuationSeparator" w:id="0">
    <w:p w14:paraId="00F7D538" w14:textId="77777777" w:rsidR="00BD3EE8" w:rsidRDefault="00BD3EE8" w:rsidP="00BE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F466" w14:textId="77777777" w:rsidR="00BE6BAD" w:rsidRDefault="00BE6B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0889" w14:textId="77777777" w:rsidR="00BE6BAD" w:rsidRDefault="00BE6BA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DC8A" w14:textId="77777777" w:rsidR="00BE6BAD" w:rsidRDefault="00BE6B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16C9D"/>
    <w:multiLevelType w:val="hybridMultilevel"/>
    <w:tmpl w:val="DB8886BE"/>
    <w:lvl w:ilvl="0" w:tplc="CF6A8F7A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8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002E62"/>
    <w:rsid w:val="00023078"/>
    <w:rsid w:val="0003118C"/>
    <w:rsid w:val="00042AC0"/>
    <w:rsid w:val="00043666"/>
    <w:rsid w:val="00085310"/>
    <w:rsid w:val="000A31D2"/>
    <w:rsid w:val="000E37AA"/>
    <w:rsid w:val="000E79D8"/>
    <w:rsid w:val="001136EC"/>
    <w:rsid w:val="00115325"/>
    <w:rsid w:val="00183236"/>
    <w:rsid w:val="001B24CD"/>
    <w:rsid w:val="00203312"/>
    <w:rsid w:val="002427FE"/>
    <w:rsid w:val="00274DC1"/>
    <w:rsid w:val="0028708D"/>
    <w:rsid w:val="002A0209"/>
    <w:rsid w:val="002B1CCD"/>
    <w:rsid w:val="002D7CC7"/>
    <w:rsid w:val="00360FFC"/>
    <w:rsid w:val="00380ADA"/>
    <w:rsid w:val="003E288A"/>
    <w:rsid w:val="003F1017"/>
    <w:rsid w:val="00420696"/>
    <w:rsid w:val="00426942"/>
    <w:rsid w:val="00444782"/>
    <w:rsid w:val="00444BB6"/>
    <w:rsid w:val="0046104F"/>
    <w:rsid w:val="00462C0B"/>
    <w:rsid w:val="004B7525"/>
    <w:rsid w:val="005132B7"/>
    <w:rsid w:val="00523ADB"/>
    <w:rsid w:val="00533586"/>
    <w:rsid w:val="00534A1A"/>
    <w:rsid w:val="00545B57"/>
    <w:rsid w:val="005B3A25"/>
    <w:rsid w:val="005D7E90"/>
    <w:rsid w:val="006267E8"/>
    <w:rsid w:val="0065438C"/>
    <w:rsid w:val="00695FEE"/>
    <w:rsid w:val="006B061A"/>
    <w:rsid w:val="00713BEB"/>
    <w:rsid w:val="00772144"/>
    <w:rsid w:val="007817FA"/>
    <w:rsid w:val="0079584B"/>
    <w:rsid w:val="007D72B7"/>
    <w:rsid w:val="007E3FA0"/>
    <w:rsid w:val="008316A1"/>
    <w:rsid w:val="0087701C"/>
    <w:rsid w:val="008A42B0"/>
    <w:rsid w:val="0093045C"/>
    <w:rsid w:val="009508A0"/>
    <w:rsid w:val="009621F2"/>
    <w:rsid w:val="00993FE9"/>
    <w:rsid w:val="00997C8F"/>
    <w:rsid w:val="009C1DCC"/>
    <w:rsid w:val="009F4FC3"/>
    <w:rsid w:val="00A323A0"/>
    <w:rsid w:val="00A70FD3"/>
    <w:rsid w:val="00A8034B"/>
    <w:rsid w:val="00B26D44"/>
    <w:rsid w:val="00B460FB"/>
    <w:rsid w:val="00BD3EE8"/>
    <w:rsid w:val="00BE45FE"/>
    <w:rsid w:val="00BE6BAD"/>
    <w:rsid w:val="00BF3162"/>
    <w:rsid w:val="00BF4BA8"/>
    <w:rsid w:val="00BF6045"/>
    <w:rsid w:val="00C2567E"/>
    <w:rsid w:val="00C329C9"/>
    <w:rsid w:val="00C416E4"/>
    <w:rsid w:val="00C82B08"/>
    <w:rsid w:val="00C90DDA"/>
    <w:rsid w:val="00CD0416"/>
    <w:rsid w:val="00CE71B0"/>
    <w:rsid w:val="00D3488C"/>
    <w:rsid w:val="00D40C24"/>
    <w:rsid w:val="00D5699A"/>
    <w:rsid w:val="00DC7F89"/>
    <w:rsid w:val="00DF38E3"/>
    <w:rsid w:val="00E355FF"/>
    <w:rsid w:val="00E55C8C"/>
    <w:rsid w:val="00E709F6"/>
    <w:rsid w:val="00E7330F"/>
    <w:rsid w:val="00E73FA2"/>
    <w:rsid w:val="00EA4B04"/>
    <w:rsid w:val="00F342BC"/>
    <w:rsid w:val="00F51CB9"/>
    <w:rsid w:val="00FB07D2"/>
    <w:rsid w:val="00FB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08F"/>
  <w15:docId w15:val="{E78D3A46-3F79-4A46-8769-575925F7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4"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DC4653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DC4653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DC4653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DC4653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rsid w:val="00713B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713BEB"/>
    <w:pPr>
      <w:spacing w:after="140"/>
    </w:pPr>
  </w:style>
  <w:style w:type="paragraph" w:styleId="Lista">
    <w:name w:val="List"/>
    <w:basedOn w:val="Brdtext"/>
    <w:rsid w:val="00713BEB"/>
    <w:rPr>
      <w:rFonts w:cs="Arial"/>
    </w:rPr>
  </w:style>
  <w:style w:type="paragraph" w:customStyle="1" w:styleId="Beskrivning1">
    <w:name w:val="Beskrivning1"/>
    <w:basedOn w:val="Normal"/>
    <w:qFormat/>
    <w:rsid w:val="00713B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rsid w:val="00713BEB"/>
    <w:pPr>
      <w:suppressLineNumbers/>
    </w:pPr>
    <w:rPr>
      <w:rFonts w:cs="Arial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DC4653"/>
    <w:pPr>
      <w:spacing w:line="240" w:lineRule="auto"/>
    </w:pPr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sid w:val="00DC465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DC46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95F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6BAD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6B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Ekobrottsmyndigheten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Berzell Eva</dc:creator>
  <cp:lastModifiedBy>jolciajolcia65@gmail.com</cp:lastModifiedBy>
  <cp:revision>2</cp:revision>
  <cp:lastPrinted>2022-03-09T08:27:00Z</cp:lastPrinted>
  <dcterms:created xsi:type="dcterms:W3CDTF">2024-05-19T16:24:00Z</dcterms:created>
  <dcterms:modified xsi:type="dcterms:W3CDTF">2024-05-19T16:24:00Z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Ekobrottsmyndigheten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